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689D" w14:textId="42346139" w:rsidR="00125094" w:rsidRPr="002E4DFC" w:rsidRDefault="00125094" w:rsidP="007A750D">
      <w:pPr>
        <w:rPr>
          <w:sz w:val="44"/>
          <w:szCs w:val="44"/>
        </w:rPr>
      </w:pPr>
      <w:r>
        <w:rPr>
          <w:noProof/>
        </w:rPr>
        <w:drawing>
          <wp:anchor distT="0" distB="0" distL="114300" distR="114300" simplePos="0" relativeHeight="251659264" behindDoc="1" locked="0" layoutInCell="1" allowOverlap="1" wp14:anchorId="3839102D" wp14:editId="002E7202">
            <wp:simplePos x="0" y="0"/>
            <wp:positionH relativeFrom="column">
              <wp:posOffset>11584305</wp:posOffset>
            </wp:positionH>
            <wp:positionV relativeFrom="paragraph">
              <wp:posOffset>-876300</wp:posOffset>
            </wp:positionV>
            <wp:extent cx="7872095" cy="10172700"/>
            <wp:effectExtent l="0" t="0" r="0" b="0"/>
            <wp:wrapNone/>
            <wp:docPr id="5" name="Picture 5" descr="golf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olf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209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50D">
        <w:rPr>
          <w:sz w:val="48"/>
          <w:szCs w:val="48"/>
        </w:rPr>
        <w:t xml:space="preserve"> </w:t>
      </w:r>
      <w:r w:rsidRPr="002E4DFC">
        <w:rPr>
          <w:sz w:val="44"/>
          <w:szCs w:val="44"/>
        </w:rPr>
        <w:t>EAST TEXAS ATHLETIC TRAINERS’ ASSOCIATION</w:t>
      </w:r>
    </w:p>
    <w:p w14:paraId="59D8414D" w14:textId="2291F694" w:rsidR="00125094" w:rsidRPr="002E4DFC" w:rsidRDefault="00125094" w:rsidP="00125094">
      <w:pPr>
        <w:jc w:val="center"/>
        <w:rPr>
          <w:sz w:val="44"/>
          <w:szCs w:val="44"/>
        </w:rPr>
      </w:pPr>
      <w:r w:rsidRPr="002E4DFC">
        <w:rPr>
          <w:sz w:val="44"/>
          <w:szCs w:val="44"/>
        </w:rPr>
        <w:t>1</w:t>
      </w:r>
      <w:r w:rsidR="00920701">
        <w:rPr>
          <w:sz w:val="44"/>
          <w:szCs w:val="44"/>
        </w:rPr>
        <w:t>6</w:t>
      </w:r>
      <w:r w:rsidRPr="002E4DFC">
        <w:rPr>
          <w:sz w:val="44"/>
          <w:szCs w:val="44"/>
          <w:vertAlign w:val="superscript"/>
        </w:rPr>
        <w:t>th</w:t>
      </w:r>
      <w:r w:rsidRPr="002E4DFC">
        <w:rPr>
          <w:sz w:val="44"/>
          <w:szCs w:val="44"/>
        </w:rPr>
        <w:t xml:space="preserve"> ANNUAL GOLF TOURNAMENT</w:t>
      </w:r>
    </w:p>
    <w:p w14:paraId="584E00F6" w14:textId="77777777" w:rsidR="00125094" w:rsidRPr="002E4DFC" w:rsidRDefault="00125094" w:rsidP="00125094">
      <w:pPr>
        <w:jc w:val="center"/>
        <w:rPr>
          <w:sz w:val="44"/>
          <w:szCs w:val="44"/>
        </w:rPr>
      </w:pPr>
      <w:r w:rsidRPr="002E4DFC">
        <w:rPr>
          <w:sz w:val="44"/>
          <w:szCs w:val="44"/>
        </w:rPr>
        <w:t>TEMPEST GOLF CLUB</w:t>
      </w:r>
    </w:p>
    <w:p w14:paraId="4387BCFA" w14:textId="51B56E56" w:rsidR="00125094" w:rsidRPr="002E4DFC" w:rsidRDefault="00125094" w:rsidP="00125094">
      <w:pPr>
        <w:jc w:val="center"/>
        <w:rPr>
          <w:sz w:val="44"/>
          <w:szCs w:val="44"/>
        </w:rPr>
      </w:pPr>
      <w:r w:rsidRPr="002E4DFC">
        <w:rPr>
          <w:sz w:val="44"/>
          <w:szCs w:val="44"/>
        </w:rPr>
        <w:t xml:space="preserve">MONDAY, JUNE </w:t>
      </w:r>
      <w:r w:rsidR="00920701">
        <w:rPr>
          <w:sz w:val="44"/>
          <w:szCs w:val="44"/>
        </w:rPr>
        <w:t>5</w:t>
      </w:r>
      <w:r w:rsidRPr="002E4DFC">
        <w:rPr>
          <w:sz w:val="44"/>
          <w:szCs w:val="44"/>
        </w:rPr>
        <w:t xml:space="preserve"> 202</w:t>
      </w:r>
      <w:r w:rsidR="00920701">
        <w:rPr>
          <w:sz w:val="44"/>
          <w:szCs w:val="44"/>
        </w:rPr>
        <w:t>3</w:t>
      </w:r>
    </w:p>
    <w:p w14:paraId="496993F8" w14:textId="77777777" w:rsidR="00125094" w:rsidRDefault="00125094" w:rsidP="00125094">
      <w:pPr>
        <w:jc w:val="center"/>
      </w:pPr>
      <w:r>
        <w:t>PROCEEDS TO BENEFIT THE ETATA STUDENT TRAINER SCHOLARSHIP FUND</w:t>
      </w:r>
    </w:p>
    <w:p w14:paraId="725E6011" w14:textId="77777777" w:rsidR="00125094" w:rsidRDefault="00125094" w:rsidP="00125094">
      <w:pPr>
        <w:rPr>
          <w:sz w:val="28"/>
          <w:szCs w:val="28"/>
        </w:rPr>
      </w:pPr>
      <w:r w:rsidRPr="00780263">
        <w:rPr>
          <w:sz w:val="28"/>
          <w:szCs w:val="28"/>
          <w:u w:val="single"/>
        </w:rPr>
        <w:t>INFORMATION</w:t>
      </w:r>
      <w:r>
        <w:rPr>
          <w:sz w:val="28"/>
          <w:szCs w:val="28"/>
        </w:rPr>
        <w:t>-</w:t>
      </w:r>
    </w:p>
    <w:p w14:paraId="29985740" w14:textId="77777777" w:rsidR="00125094" w:rsidRDefault="00125094" w:rsidP="007A750D">
      <w:r>
        <w:rPr>
          <w:sz w:val="28"/>
          <w:szCs w:val="28"/>
        </w:rPr>
        <w:tab/>
      </w:r>
      <w:r w:rsidRPr="00780263">
        <w:rPr>
          <w:u w:val="single"/>
        </w:rPr>
        <w:t>COURSE</w:t>
      </w:r>
      <w:r>
        <w:t>- Tempest Golf Club- 568 E Wilkins Rd, Gladewater TX 75647 (off HWY 135 just north of I-20)</w:t>
      </w:r>
    </w:p>
    <w:p w14:paraId="5457FB74" w14:textId="77777777" w:rsidR="00125094" w:rsidRDefault="00125094" w:rsidP="007A750D"/>
    <w:p w14:paraId="4E567CBD" w14:textId="23CE2E43" w:rsidR="00125094" w:rsidRDefault="00125094" w:rsidP="007A750D">
      <w:r>
        <w:tab/>
      </w:r>
      <w:r w:rsidRPr="00780263">
        <w:rPr>
          <w:u w:val="single"/>
        </w:rPr>
        <w:t>ENTRY FEE</w:t>
      </w:r>
      <w:r>
        <w:t>- $</w:t>
      </w:r>
      <w:r w:rsidR="00920701">
        <w:t>400</w:t>
      </w:r>
      <w:r>
        <w:t xml:space="preserve"> PER TEAM OF FOUR, $</w:t>
      </w:r>
      <w:r w:rsidR="00920701">
        <w:t>100</w:t>
      </w:r>
      <w:bookmarkStart w:id="0" w:name="_GoBack"/>
      <w:bookmarkEnd w:id="0"/>
      <w:r>
        <w:t xml:space="preserve"> PER PERSON</w:t>
      </w:r>
    </w:p>
    <w:p w14:paraId="66FC3234" w14:textId="77777777" w:rsidR="00125094" w:rsidRDefault="00125094" w:rsidP="007A750D">
      <w:r>
        <w:tab/>
      </w:r>
      <w:r>
        <w:tab/>
      </w:r>
      <w:r>
        <w:tab/>
        <w:t>INCLUDES- GREEN FEE, CART, RANGE BALLS &amp; LUNCH AFTER THE TOURNAMENT</w:t>
      </w:r>
    </w:p>
    <w:p w14:paraId="5FF8AA8E" w14:textId="6D60BA79" w:rsidR="00125094" w:rsidRDefault="00125094" w:rsidP="002E4DFC">
      <w:pPr>
        <w:ind w:firstLine="720"/>
      </w:pPr>
      <w:r w:rsidRPr="00780263">
        <w:rPr>
          <w:u w:val="single"/>
        </w:rPr>
        <w:t>ENTRY DEADLINE</w:t>
      </w:r>
      <w:r>
        <w:t>-</w:t>
      </w:r>
      <w:r w:rsidR="00920701">
        <w:t>May 29th</w:t>
      </w:r>
      <w:r>
        <w:t>, 202</w:t>
      </w:r>
      <w:r w:rsidR="00920701">
        <w:t>3</w:t>
      </w:r>
    </w:p>
    <w:p w14:paraId="61B40524" w14:textId="77777777" w:rsidR="00125094" w:rsidRDefault="00125094" w:rsidP="007A750D"/>
    <w:p w14:paraId="52362412" w14:textId="77777777" w:rsidR="00125094" w:rsidRDefault="00125094" w:rsidP="007A750D">
      <w:r>
        <w:tab/>
      </w:r>
      <w:r w:rsidRPr="00780263">
        <w:rPr>
          <w:u w:val="single"/>
        </w:rPr>
        <w:t>TEE TIME &amp; FORMAT</w:t>
      </w:r>
      <w:r>
        <w:t>- 8:30am-SHOT GUN START-FOUR MAN SCRAMBLE/ LUNCH TO FOLLOW</w:t>
      </w:r>
    </w:p>
    <w:p w14:paraId="0212B942" w14:textId="77777777" w:rsidR="00125094" w:rsidRDefault="00125094" w:rsidP="007A750D"/>
    <w:p w14:paraId="2359CFFA" w14:textId="5B0A9F13" w:rsidR="00125094" w:rsidRDefault="00125094" w:rsidP="007A750D">
      <w:r>
        <w:tab/>
      </w:r>
      <w:r w:rsidRPr="00780263">
        <w:rPr>
          <w:u w:val="single"/>
        </w:rPr>
        <w:t>MULLIGANS</w:t>
      </w:r>
      <w:r>
        <w:t>- WILL BE AVAILABLE FOR $10 ON SITE-</w:t>
      </w:r>
      <w:r w:rsidRPr="00B93487">
        <w:rPr>
          <w:i/>
        </w:rPr>
        <w:t>CASH</w:t>
      </w:r>
      <w:r w:rsidR="002E4DFC">
        <w:rPr>
          <w:i/>
        </w:rPr>
        <w:t>, VEMO</w:t>
      </w:r>
    </w:p>
    <w:p w14:paraId="478C69BD" w14:textId="77777777" w:rsidR="00125094" w:rsidRDefault="00125094" w:rsidP="007A750D"/>
    <w:p w14:paraId="70C13FD0" w14:textId="77777777" w:rsidR="00125094" w:rsidRDefault="00125094" w:rsidP="007A750D">
      <w:r>
        <w:tab/>
      </w:r>
      <w:r w:rsidRPr="00B93487">
        <w:rPr>
          <w:u w:val="single"/>
        </w:rPr>
        <w:t>PRIZES AWARDED</w:t>
      </w:r>
      <w:proofErr w:type="gramStart"/>
      <w:r>
        <w:t>-  CASH</w:t>
      </w:r>
      <w:proofErr w:type="gramEnd"/>
      <w:r>
        <w:t xml:space="preserve"> PRIZE FOR 1</w:t>
      </w:r>
      <w:r w:rsidRPr="00780263">
        <w:rPr>
          <w:vertAlign w:val="superscript"/>
        </w:rPr>
        <w:t>ST</w:t>
      </w:r>
      <w:r>
        <w:t xml:space="preserve"> PLACE; 2</w:t>
      </w:r>
      <w:r w:rsidRPr="00780263">
        <w:rPr>
          <w:vertAlign w:val="superscript"/>
        </w:rPr>
        <w:t>ND</w:t>
      </w:r>
      <w:r>
        <w:t xml:space="preserve"> &amp; 3</w:t>
      </w:r>
      <w:r w:rsidRPr="00780263">
        <w:rPr>
          <w:vertAlign w:val="superscript"/>
        </w:rPr>
        <w:t>RD</w:t>
      </w:r>
      <w:r>
        <w:t xml:space="preserve"> PLACE RECEIVE PRIZES</w:t>
      </w:r>
    </w:p>
    <w:p w14:paraId="40BA0BB1" w14:textId="77777777" w:rsidR="00125094" w:rsidRDefault="00125094" w:rsidP="007A750D">
      <w:r>
        <w:tab/>
      </w:r>
      <w:r>
        <w:tab/>
      </w:r>
      <w:r>
        <w:tab/>
      </w:r>
      <w:r>
        <w:tab/>
      </w:r>
      <w:r>
        <w:tab/>
        <w:t>LONGEST DRIVE, CLOSEST TO THE PIN, DOOR PRIZES</w:t>
      </w:r>
    </w:p>
    <w:p w14:paraId="3C5F6C54" w14:textId="77777777" w:rsidR="00125094" w:rsidRDefault="00125094" w:rsidP="00125094">
      <w:pPr>
        <w:pBdr>
          <w:bottom w:val="single" w:sz="6" w:space="1" w:color="auto"/>
        </w:pBdr>
      </w:pPr>
    </w:p>
    <w:p w14:paraId="65815AFD" w14:textId="77777777" w:rsidR="00125094" w:rsidRDefault="00125094" w:rsidP="00125094"/>
    <w:p w14:paraId="2E8C8808" w14:textId="77777777" w:rsidR="00125094" w:rsidRDefault="00125094" w:rsidP="00125094">
      <w:r>
        <w:t>CONTACT PERSON-__________________________________</w:t>
      </w:r>
      <w:proofErr w:type="gramStart"/>
      <w:r>
        <w:t>_  PHONE</w:t>
      </w:r>
      <w:proofErr w:type="gramEnd"/>
      <w:r>
        <w:t>- __________________________________</w:t>
      </w:r>
    </w:p>
    <w:p w14:paraId="604B78DD" w14:textId="77777777" w:rsidR="00125094" w:rsidRDefault="00125094" w:rsidP="00125094"/>
    <w:p w14:paraId="4A68ADF2" w14:textId="77777777" w:rsidR="00125094" w:rsidRDefault="00125094" w:rsidP="00125094">
      <w:r>
        <w:tab/>
        <w:t>EMAIL ADDRESS-_______________________________ ORGANIZATION- __________________________</w:t>
      </w:r>
    </w:p>
    <w:p w14:paraId="2CE5F9D4" w14:textId="77777777" w:rsidR="00125094" w:rsidRDefault="00125094" w:rsidP="00125094"/>
    <w:p w14:paraId="0DADF67C" w14:textId="77777777" w:rsidR="00125094" w:rsidRDefault="00125094" w:rsidP="00125094">
      <w:r>
        <w:t>PLAYER #2-___________________________________________</w:t>
      </w:r>
    </w:p>
    <w:p w14:paraId="65D5BCED" w14:textId="77777777" w:rsidR="00125094" w:rsidRDefault="00125094" w:rsidP="00125094"/>
    <w:p w14:paraId="53BDADAF" w14:textId="77777777" w:rsidR="00125094" w:rsidRDefault="00125094" w:rsidP="00125094">
      <w:r>
        <w:t>PLAYER #3-_</w:t>
      </w:r>
      <w:r w:rsidRPr="00A256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__________________________________________ </w:t>
      </w:r>
      <w:r>
        <w:t xml:space="preserve">    </w:t>
      </w:r>
      <w:r w:rsidRPr="00B93487">
        <w:rPr>
          <w:sz w:val="18"/>
          <w:szCs w:val="18"/>
        </w:rPr>
        <w:t>SINGLES OR INCOMPLETE TEAMS WILL BE</w:t>
      </w:r>
      <w:r>
        <w:rPr>
          <w:sz w:val="18"/>
          <w:szCs w:val="18"/>
        </w:rPr>
        <w:t xml:space="preserve"> PAIRED</w:t>
      </w:r>
    </w:p>
    <w:p w14:paraId="2EBCE765" w14:textId="77777777" w:rsidR="00125094" w:rsidRPr="00B93487" w:rsidRDefault="00125094" w:rsidP="00125094">
      <w:pPr>
        <w:ind w:left="5760" w:firstLine="720"/>
      </w:pPr>
      <w:r>
        <w:t xml:space="preserve"> </w:t>
      </w:r>
    </w:p>
    <w:p w14:paraId="2005D8D9" w14:textId="77777777" w:rsidR="00125094" w:rsidRDefault="00125094" w:rsidP="00125094">
      <w:r>
        <w:t xml:space="preserve">PLAYER #4-___________________________________________                       </w:t>
      </w:r>
    </w:p>
    <w:p w14:paraId="1B5CB76E" w14:textId="77777777" w:rsidR="00125094" w:rsidRDefault="00125094" w:rsidP="00125094"/>
    <w:p w14:paraId="4EF5AC16" w14:textId="77777777" w:rsidR="00125094" w:rsidRDefault="00125094" w:rsidP="00125094">
      <w:r w:rsidRPr="00B646FE">
        <w:rPr>
          <w:sz w:val="28"/>
          <w:szCs w:val="28"/>
          <w:u w:val="single"/>
        </w:rPr>
        <w:t>SPONSORSHIPS</w:t>
      </w:r>
      <w:r>
        <w:rPr>
          <w:sz w:val="28"/>
          <w:szCs w:val="28"/>
        </w:rPr>
        <w:t xml:space="preserve">- </w:t>
      </w:r>
      <w:r>
        <w:t>INCLUDE ALL RELATIVE INFORMATION ABOVE</w:t>
      </w:r>
    </w:p>
    <w:p w14:paraId="50FFF43F" w14:textId="4E8922D0" w:rsidR="00125094" w:rsidRDefault="00A2560C" w:rsidP="00125094">
      <w: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125094">
        <w:t>HOLE SPONSOR- $100- SPONSORS A SIGN THAT WILL BE PLACED AT TEE BOX</w:t>
      </w:r>
    </w:p>
    <w:p w14:paraId="064A0642" w14:textId="77777777" w:rsidR="00125094" w:rsidRDefault="00125094" w:rsidP="00125094"/>
    <w:p w14:paraId="60DEBEA2" w14:textId="74A1B7FA" w:rsidR="00125094" w:rsidRDefault="00125094" w:rsidP="00913AD0">
      <w:pPr>
        <w:ind w:left="720" w:firstLine="720"/>
      </w:pPr>
      <w:r>
        <w:t>_____ TEAM SPONSOR- $</w:t>
      </w:r>
      <w:r w:rsidR="00920701">
        <w:t>400</w:t>
      </w:r>
      <w:r>
        <w:t>- SPONSORS A TEAM OF FOUR</w:t>
      </w:r>
    </w:p>
    <w:p w14:paraId="5C443094" w14:textId="05B42F30" w:rsidR="00125094" w:rsidRDefault="00913AD0" w:rsidP="00125094">
      <w:r>
        <w:tab/>
      </w:r>
    </w:p>
    <w:p w14:paraId="3F0894E7" w14:textId="47F577AA" w:rsidR="00125094" w:rsidRDefault="00A2560C" w:rsidP="00A2560C">
      <w:pPr>
        <w:spacing w:line="480" w:lineRule="auto"/>
        <w:ind w:left="1440"/>
      </w:pPr>
      <w:r>
        <w:t>_____</w:t>
      </w:r>
      <w:r w:rsidR="00125094">
        <w:t xml:space="preserve"> CORPORATE SPONSOR- $4</w:t>
      </w:r>
      <w:r w:rsidR="00920701">
        <w:t>50</w:t>
      </w:r>
      <w:r w:rsidR="00125094">
        <w:t>- SPONSORS A TEAM OF FOUR AND HOLE SPONSORSHIP</w:t>
      </w:r>
    </w:p>
    <w:p w14:paraId="71174C13" w14:textId="483AE20D" w:rsidR="007A750D" w:rsidRDefault="00A2560C" w:rsidP="007A750D">
      <w:pPr>
        <w:spacing w:line="480" w:lineRule="auto"/>
        <w:ind w:left="1440"/>
      </w:pPr>
      <w:r>
        <w:t>_____ Ball Sponsorship- $1000- Gets logo on balls handed out to players, leftovers back to your company</w:t>
      </w:r>
    </w:p>
    <w:p w14:paraId="15FEECDC" w14:textId="50A98CF0" w:rsidR="00D630B7" w:rsidRDefault="00D630B7" w:rsidP="007A750D">
      <w:pPr>
        <w:spacing w:line="480" w:lineRule="auto"/>
        <w:ind w:left="1440"/>
      </w:pPr>
      <w:r>
        <w:t>_____ Closest to the Hole Spo</w:t>
      </w:r>
      <w:r w:rsidR="002E4DFC">
        <w:t>nsor- $100</w:t>
      </w:r>
    </w:p>
    <w:p w14:paraId="1390AAEE" w14:textId="31738B30" w:rsidR="002E4DFC" w:rsidRDefault="002E4DFC" w:rsidP="007A750D">
      <w:pPr>
        <w:spacing w:line="480" w:lineRule="auto"/>
        <w:ind w:left="1440"/>
      </w:pPr>
      <w:r>
        <w:t>_____ Longest Drive Sponsor- $150</w:t>
      </w:r>
    </w:p>
    <w:p w14:paraId="44F89FD3" w14:textId="776ECF65" w:rsidR="00125094" w:rsidRPr="007A750D" w:rsidRDefault="00125094" w:rsidP="007A750D">
      <w:pPr>
        <w:spacing w:line="480" w:lineRule="auto"/>
        <w:ind w:left="1440"/>
      </w:pPr>
      <w:r>
        <w:rPr>
          <w:sz w:val="22"/>
          <w:szCs w:val="22"/>
        </w:rPr>
        <w:t>MAKE ALL CHECKS/MONEYORDERS PAYABLE TO: ETATA SCHOLARSHIP GOLF TOURNAMENT</w:t>
      </w:r>
    </w:p>
    <w:p w14:paraId="1BE3113F" w14:textId="31B937F9" w:rsidR="00125094" w:rsidRDefault="00125094" w:rsidP="007A750D">
      <w:pPr>
        <w:jc w:val="center"/>
        <w:rPr>
          <w:sz w:val="22"/>
          <w:szCs w:val="22"/>
        </w:rPr>
      </w:pPr>
      <w:r>
        <w:rPr>
          <w:sz w:val="22"/>
          <w:szCs w:val="22"/>
        </w:rPr>
        <w:t xml:space="preserve">MAIL PAYMENT AND FORM </w:t>
      </w:r>
      <w:proofErr w:type="gramStart"/>
      <w:r>
        <w:rPr>
          <w:sz w:val="22"/>
          <w:szCs w:val="22"/>
        </w:rPr>
        <w:t>TO:JEFF</w:t>
      </w:r>
      <w:proofErr w:type="gramEnd"/>
      <w:r>
        <w:rPr>
          <w:sz w:val="22"/>
          <w:szCs w:val="22"/>
        </w:rPr>
        <w:t xml:space="preserve"> SHRODE-ATHLETIC TRAINER- 1426 S. HOUSTON BULLARD, TEXAS 75757</w:t>
      </w:r>
    </w:p>
    <w:p w14:paraId="71196BCF" w14:textId="77777777" w:rsidR="00125094" w:rsidRDefault="00125094" w:rsidP="00125094">
      <w:pPr>
        <w:jc w:val="center"/>
        <w:rPr>
          <w:sz w:val="22"/>
          <w:szCs w:val="22"/>
        </w:rPr>
      </w:pPr>
    </w:p>
    <w:p w14:paraId="7749E0CD" w14:textId="77777777" w:rsidR="00125094" w:rsidRPr="00DF3E61" w:rsidRDefault="00125094" w:rsidP="00125094">
      <w:pPr>
        <w:pBdr>
          <w:bottom w:val="single" w:sz="12" w:space="1" w:color="auto"/>
        </w:pBdr>
        <w:ind w:left="-1440"/>
        <w:jc w:val="center"/>
      </w:pPr>
      <w:r w:rsidRPr="00DF3E61">
        <w:rPr>
          <w:noProof/>
        </w:rPr>
        <w:drawing>
          <wp:inline distT="0" distB="0" distL="0" distR="0" wp14:anchorId="10D85A2C" wp14:editId="5707FA3D">
            <wp:extent cx="1955800" cy="1485900"/>
            <wp:effectExtent l="0" t="0" r="0" b="0"/>
            <wp:docPr id="4" name="Picture 1" descr="ETATA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TATA_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1485900"/>
                    </a:xfrm>
                    <a:prstGeom prst="rect">
                      <a:avLst/>
                    </a:prstGeom>
                    <a:noFill/>
                    <a:ln>
                      <a:noFill/>
                    </a:ln>
                  </pic:spPr>
                </pic:pic>
              </a:graphicData>
            </a:graphic>
          </wp:inline>
        </w:drawing>
      </w:r>
    </w:p>
    <w:p w14:paraId="68421B5F" w14:textId="77777777" w:rsidR="00125094" w:rsidRDefault="00125094" w:rsidP="00125094">
      <w:pPr>
        <w:jc w:val="center"/>
        <w:rPr>
          <w:b/>
          <w:u w:val="single"/>
        </w:rPr>
      </w:pPr>
    </w:p>
    <w:p w14:paraId="4B20F1F0" w14:textId="77777777" w:rsidR="00125094" w:rsidRPr="009B40AB" w:rsidRDefault="00125094" w:rsidP="00125094">
      <w:pPr>
        <w:jc w:val="center"/>
        <w:rPr>
          <w:b/>
          <w:u w:val="single"/>
        </w:rPr>
      </w:pPr>
      <w:r w:rsidRPr="009B40AB">
        <w:rPr>
          <w:b/>
          <w:u w:val="single"/>
        </w:rPr>
        <w:t>Tournament Organizer:</w:t>
      </w:r>
    </w:p>
    <w:p w14:paraId="49EE69A4" w14:textId="77777777" w:rsidR="00125094" w:rsidRPr="000B6C2A" w:rsidRDefault="00125094" w:rsidP="00125094">
      <w:pPr>
        <w:jc w:val="center"/>
        <w:rPr>
          <w:sz w:val="28"/>
          <w:szCs w:val="28"/>
        </w:rPr>
      </w:pPr>
      <w:r>
        <w:rPr>
          <w:sz w:val="28"/>
          <w:szCs w:val="28"/>
        </w:rPr>
        <w:t>Jeff Shrode, L.A.T.</w:t>
      </w:r>
    </w:p>
    <w:p w14:paraId="5A57902B" w14:textId="77777777" w:rsidR="00125094" w:rsidRDefault="00125094" w:rsidP="00125094">
      <w:pPr>
        <w:jc w:val="center"/>
      </w:pPr>
      <w:r>
        <w:t>1426 S. Houston</w:t>
      </w:r>
    </w:p>
    <w:p w14:paraId="6C42A86C" w14:textId="77777777" w:rsidR="00125094" w:rsidRDefault="00125094" w:rsidP="00125094">
      <w:pPr>
        <w:jc w:val="center"/>
      </w:pPr>
      <w:r>
        <w:t>Bullard TX 75757</w:t>
      </w:r>
    </w:p>
    <w:p w14:paraId="5444192A" w14:textId="77777777" w:rsidR="00125094" w:rsidRPr="009B40AB" w:rsidRDefault="00125094" w:rsidP="00125094">
      <w:pPr>
        <w:jc w:val="center"/>
      </w:pPr>
      <w:r>
        <w:t>903-894-2862</w:t>
      </w:r>
    </w:p>
    <w:p w14:paraId="538649AE" w14:textId="77777777" w:rsidR="00125094" w:rsidRDefault="00125094" w:rsidP="00125094">
      <w:pPr>
        <w:jc w:val="center"/>
        <w:rPr>
          <w:b/>
          <w:u w:val="single"/>
        </w:rPr>
      </w:pPr>
      <w:r>
        <w:rPr>
          <w:b/>
          <w:u w:val="single"/>
        </w:rPr>
        <w:t>What is the East Texas Athletic Trainer’s Association:</w:t>
      </w:r>
    </w:p>
    <w:p w14:paraId="61C587DA" w14:textId="77777777" w:rsidR="00125094" w:rsidRDefault="00125094" w:rsidP="00125094">
      <w:pPr>
        <w:ind w:firstLine="720"/>
        <w:jc w:val="center"/>
      </w:pPr>
      <w:r>
        <w:t>ETATA is a membership of athletic trainers across the East Texas area organized together for the benefit of promoting the profession of athletic training and its practice.  The association also works hard to enrich the education of student trainers and be positive influence on the future of our profession.</w:t>
      </w:r>
    </w:p>
    <w:p w14:paraId="71F9A8C2" w14:textId="77777777" w:rsidR="00125094" w:rsidRDefault="00125094" w:rsidP="00125094">
      <w:pPr>
        <w:jc w:val="center"/>
      </w:pPr>
    </w:p>
    <w:p w14:paraId="11CC1044" w14:textId="77777777" w:rsidR="00125094" w:rsidRPr="00680526" w:rsidRDefault="00125094" w:rsidP="00125094">
      <w:pPr>
        <w:jc w:val="center"/>
        <w:rPr>
          <w:b/>
          <w:u w:val="single"/>
        </w:rPr>
      </w:pPr>
      <w:r w:rsidRPr="00680526">
        <w:rPr>
          <w:b/>
          <w:u w:val="single"/>
        </w:rPr>
        <w:t>What is the ETATA Scholarship Golf Tournament:</w:t>
      </w:r>
    </w:p>
    <w:p w14:paraId="5C98C8DC" w14:textId="2A397248" w:rsidR="00125094" w:rsidRPr="008142DD" w:rsidRDefault="00125094" w:rsidP="00125094">
      <w:pPr>
        <w:jc w:val="center"/>
      </w:pPr>
      <w:r>
        <w:t>The East Texas Athletic Trainers Association for the last 1</w:t>
      </w:r>
      <w:r w:rsidR="00920701">
        <w:t>5</w:t>
      </w:r>
      <w:r>
        <w:t xml:space="preserve"> years has put on, with the help of many dedicated sponsors, a golf tournament to raise money in the organization.  The tournament has generated almost twenty </w:t>
      </w:r>
      <w:r w:rsidR="0013579B">
        <w:t>seven</w:t>
      </w:r>
      <w:r>
        <w:t xml:space="preserve"> thousand dollars in that time to be given out in scholarship.  The tournament is a four-man team playing scramble golf. Top three teams with the lowest scores are awarded prizes.  It averages 15 teams each year.   Door prizes are awarded as well.  Many players buy in on the mulligans, which are designed to bring an element of fun to the game.</w:t>
      </w:r>
    </w:p>
    <w:p w14:paraId="6C5E76B0" w14:textId="77777777" w:rsidR="00125094" w:rsidRDefault="00125094" w:rsidP="00125094">
      <w:pPr>
        <w:jc w:val="center"/>
        <w:rPr>
          <w:b/>
          <w:u w:val="single"/>
        </w:rPr>
      </w:pPr>
    </w:p>
    <w:p w14:paraId="7EFC24CF" w14:textId="77777777" w:rsidR="00125094" w:rsidRPr="006D0DF3" w:rsidRDefault="00125094" w:rsidP="00125094">
      <w:pPr>
        <w:jc w:val="center"/>
        <w:rPr>
          <w:b/>
          <w:u w:val="single"/>
        </w:rPr>
      </w:pPr>
      <w:r w:rsidRPr="006D0DF3">
        <w:rPr>
          <w:b/>
          <w:u w:val="single"/>
        </w:rPr>
        <w:t>Purpose of Tournament:</w:t>
      </w:r>
    </w:p>
    <w:p w14:paraId="2A1D288A" w14:textId="7389937D" w:rsidR="00125094" w:rsidRDefault="00125094" w:rsidP="00125094">
      <w:pPr>
        <w:jc w:val="center"/>
      </w:pPr>
      <w:r>
        <w:t xml:space="preserve">The tournament benefits two memorial scholarships set up in the association.  </w:t>
      </w:r>
      <w:r w:rsidR="00C31E3F">
        <w:t xml:space="preserve">The </w:t>
      </w:r>
      <w:r>
        <w:t xml:space="preserve">Monty Jameson Memorial </w:t>
      </w:r>
      <w:r w:rsidR="00C31E3F">
        <w:t xml:space="preserve">and Travis Gray </w:t>
      </w:r>
      <w:r>
        <w:t>Scholarship</w:t>
      </w:r>
      <w:r w:rsidR="00C31E3F">
        <w:t xml:space="preserve">s are </w:t>
      </w:r>
      <w:r>
        <w:t>given to two high school seniors planning on attending college and work as student trainers in an athletic training program.  The other is the Scott Allen Memorial Scholarship given to two deserving college sophomore</w:t>
      </w:r>
      <w:r w:rsidR="00C31E3F">
        <w:t>s</w:t>
      </w:r>
      <w:r>
        <w:t xml:space="preserve"> currently enrolled in a training program in the East Texas area.</w:t>
      </w:r>
    </w:p>
    <w:p w14:paraId="3BA8FC0B" w14:textId="77777777" w:rsidR="00125094" w:rsidRDefault="00125094" w:rsidP="00125094">
      <w:pPr>
        <w:jc w:val="center"/>
      </w:pPr>
    </w:p>
    <w:p w14:paraId="5CD9F787" w14:textId="77777777" w:rsidR="00125094" w:rsidRPr="00680526" w:rsidRDefault="00125094" w:rsidP="00125094">
      <w:pPr>
        <w:jc w:val="center"/>
        <w:rPr>
          <w:b/>
          <w:u w:val="single"/>
        </w:rPr>
      </w:pPr>
      <w:r w:rsidRPr="00680526">
        <w:rPr>
          <w:b/>
          <w:u w:val="single"/>
        </w:rPr>
        <w:t xml:space="preserve">Who comes to play in the </w:t>
      </w:r>
      <w:proofErr w:type="gramStart"/>
      <w:r w:rsidRPr="00680526">
        <w:rPr>
          <w:b/>
          <w:u w:val="single"/>
        </w:rPr>
        <w:t>tournament:</w:t>
      </w:r>
      <w:proofErr w:type="gramEnd"/>
    </w:p>
    <w:p w14:paraId="30F9E576" w14:textId="77777777" w:rsidR="00125094" w:rsidRDefault="00125094" w:rsidP="00125094">
      <w:pPr>
        <w:ind w:firstLine="720"/>
        <w:jc w:val="center"/>
      </w:pPr>
      <w:r>
        <w:t>Being that the association is a health care based and comprised of athletic trainers, many health care professionals such as trainers, doctors, and orthopedic surgeons come to play in the event.  Many coaches and high school administrators come out and support the cause as well.  However, the tournament is open to any golfer, regardless of skill level that wishes to have a good time and support students in East Texas that will continue their education.</w:t>
      </w:r>
    </w:p>
    <w:p w14:paraId="7DE4BD86" w14:textId="77777777" w:rsidR="00125094" w:rsidRDefault="00125094" w:rsidP="00125094">
      <w:pPr>
        <w:jc w:val="center"/>
        <w:rPr>
          <w:b/>
          <w:u w:val="single"/>
        </w:rPr>
      </w:pPr>
    </w:p>
    <w:p w14:paraId="4B47BFD4" w14:textId="77777777" w:rsidR="00125094" w:rsidRDefault="00125094" w:rsidP="00125094">
      <w:pPr>
        <w:jc w:val="center"/>
        <w:rPr>
          <w:b/>
          <w:u w:val="single"/>
        </w:rPr>
      </w:pPr>
      <w:r w:rsidRPr="000B6C2A">
        <w:rPr>
          <w:b/>
          <w:u w:val="single"/>
        </w:rPr>
        <w:t>Venue:</w:t>
      </w:r>
    </w:p>
    <w:p w14:paraId="1A97157D" w14:textId="77777777" w:rsidR="00125094" w:rsidRPr="000B6C2A" w:rsidRDefault="00125094" w:rsidP="00125094">
      <w:pPr>
        <w:jc w:val="center"/>
      </w:pPr>
      <w:r>
        <w:t>We are excited to announce this year will be at the Tempest Golf Club just off I-20 between Tyler and Longview. Formerly known as Shallow Creek and Southern Hills the course has gone through drastic changes and strives to be one of the best in East Texas. A beautiful layout with elevation changes you rarely see in the area.</w:t>
      </w:r>
    </w:p>
    <w:p w14:paraId="31201E59" w14:textId="77777777" w:rsidR="006323B6" w:rsidRDefault="006323B6"/>
    <w:sectPr w:rsidR="006323B6" w:rsidSect="00594FB9">
      <w:headerReference w:type="even" r:id="rId8"/>
      <w:headerReference w:type="default" r:id="rId9"/>
      <w:footerReference w:type="even" r:id="rId10"/>
      <w:footerReference w:type="default" r:id="rId11"/>
      <w:headerReference w:type="first" r:id="rId12"/>
      <w:footerReference w:type="first" r:id="rId13"/>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0B69" w14:textId="77777777" w:rsidR="00FA45C9" w:rsidRDefault="00FA45C9">
      <w:r>
        <w:separator/>
      </w:r>
    </w:p>
  </w:endnote>
  <w:endnote w:type="continuationSeparator" w:id="0">
    <w:p w14:paraId="6CA866C7" w14:textId="77777777" w:rsidR="00FA45C9" w:rsidRDefault="00F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4CA9" w14:textId="77777777" w:rsidR="00CC48A6" w:rsidRDefault="00FA4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BEB2" w14:textId="77777777" w:rsidR="00CC48A6" w:rsidRDefault="00FA4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B308" w14:textId="77777777" w:rsidR="00CC48A6" w:rsidRDefault="00FA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D565" w14:textId="77777777" w:rsidR="00FA45C9" w:rsidRDefault="00FA45C9">
      <w:r>
        <w:separator/>
      </w:r>
    </w:p>
  </w:footnote>
  <w:footnote w:type="continuationSeparator" w:id="0">
    <w:p w14:paraId="55EC4377" w14:textId="77777777" w:rsidR="00FA45C9" w:rsidRDefault="00FA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5FA1" w14:textId="77777777" w:rsidR="00CC48A6" w:rsidRDefault="00FA4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A6A7" w14:textId="77777777" w:rsidR="00CC48A6" w:rsidRDefault="00FA4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95A5" w14:textId="77777777" w:rsidR="00CC48A6" w:rsidRDefault="00FA4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94"/>
    <w:rsid w:val="00125094"/>
    <w:rsid w:val="0013579B"/>
    <w:rsid w:val="002E4DFC"/>
    <w:rsid w:val="00497D41"/>
    <w:rsid w:val="006323B6"/>
    <w:rsid w:val="006C6F8D"/>
    <w:rsid w:val="007A750D"/>
    <w:rsid w:val="00913AD0"/>
    <w:rsid w:val="00920701"/>
    <w:rsid w:val="00A1483A"/>
    <w:rsid w:val="00A2560C"/>
    <w:rsid w:val="00B23581"/>
    <w:rsid w:val="00BE5FF1"/>
    <w:rsid w:val="00C31E3F"/>
    <w:rsid w:val="00C50893"/>
    <w:rsid w:val="00D55700"/>
    <w:rsid w:val="00D630B7"/>
    <w:rsid w:val="00E43532"/>
    <w:rsid w:val="00FA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32AE"/>
  <w15:chartTrackingRefBased/>
  <w15:docId w15:val="{779CA9C5-03A4-8141-A83D-82920EB2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0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5094"/>
    <w:pPr>
      <w:tabs>
        <w:tab w:val="center" w:pos="4680"/>
        <w:tab w:val="right" w:pos="9360"/>
      </w:tabs>
    </w:pPr>
  </w:style>
  <w:style w:type="character" w:customStyle="1" w:styleId="HeaderChar">
    <w:name w:val="Header Char"/>
    <w:basedOn w:val="DefaultParagraphFont"/>
    <w:link w:val="Header"/>
    <w:rsid w:val="00125094"/>
    <w:rPr>
      <w:rFonts w:ascii="Times New Roman" w:eastAsia="Times New Roman" w:hAnsi="Times New Roman" w:cs="Times New Roman"/>
    </w:rPr>
  </w:style>
  <w:style w:type="paragraph" w:styleId="Footer">
    <w:name w:val="footer"/>
    <w:basedOn w:val="Normal"/>
    <w:link w:val="FooterChar"/>
    <w:rsid w:val="00125094"/>
    <w:pPr>
      <w:tabs>
        <w:tab w:val="center" w:pos="4680"/>
        <w:tab w:val="right" w:pos="9360"/>
      </w:tabs>
    </w:pPr>
  </w:style>
  <w:style w:type="character" w:customStyle="1" w:styleId="FooterChar">
    <w:name w:val="Footer Char"/>
    <w:basedOn w:val="DefaultParagraphFont"/>
    <w:link w:val="Footer"/>
    <w:rsid w:val="0012509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5700"/>
    <w:rPr>
      <w:sz w:val="18"/>
      <w:szCs w:val="18"/>
    </w:rPr>
  </w:style>
  <w:style w:type="character" w:customStyle="1" w:styleId="BalloonTextChar">
    <w:name w:val="Balloon Text Char"/>
    <w:basedOn w:val="DefaultParagraphFont"/>
    <w:link w:val="BalloonText"/>
    <w:uiPriority w:val="99"/>
    <w:semiHidden/>
    <w:rsid w:val="00D5570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2021-03-19T13:33:00Z</cp:lastPrinted>
  <dcterms:created xsi:type="dcterms:W3CDTF">2023-01-09T18:18:00Z</dcterms:created>
  <dcterms:modified xsi:type="dcterms:W3CDTF">2023-01-09T18:18:00Z</dcterms:modified>
</cp:coreProperties>
</file>